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66C7" w14:textId="02BB97A1" w:rsidR="00064E27" w:rsidRDefault="003A2B99" w:rsidP="003F05F9">
      <w:pPr>
        <w:spacing w:line="540" w:lineRule="exact"/>
        <w:jc w:val="center"/>
        <w:rPr>
          <w:rFonts w:ascii="游ゴシック" w:eastAsia="游ゴシック" w:hAnsi="游ゴシック"/>
          <w:color w:val="000000"/>
          <w:sz w:val="36"/>
          <w:szCs w:val="36"/>
        </w:rPr>
      </w:pPr>
      <w:r>
        <w:rPr>
          <w:rFonts w:ascii="游ゴシック" w:eastAsia="游ゴシック" w:hAnsi="游ゴシック" w:hint="eastAsia"/>
          <w:color w:val="000000"/>
          <w:sz w:val="36"/>
          <w:szCs w:val="36"/>
        </w:rPr>
        <w:t>「</w:t>
      </w:r>
      <w:r>
        <w:rPr>
          <w:rFonts w:ascii="游ゴシック" w:eastAsia="游ゴシック" w:hAnsi="游ゴシック"/>
          <w:color w:val="000000"/>
          <w:sz w:val="36"/>
          <w:szCs w:val="36"/>
        </w:rPr>
        <w:fldChar w:fldCharType="begin"/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EQ \* jc2 \* "Font:Yu Gothic" \* hps14 \o\ad(\s\up 17(</w:instrText>
      </w:r>
      <w:r>
        <w:rPr>
          <w:rFonts w:ascii="游ゴシック" w:eastAsia="游ゴシック" w:hAnsi="游ゴシック" w:hint="eastAsia"/>
          <w:color w:val="000000"/>
          <w:sz w:val="14"/>
          <w:szCs w:val="14"/>
        </w:rPr>
        <w:instrText>せいかつ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),</w:instrText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instrText>生活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)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fldChar w:fldCharType="end"/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t>の</w:t>
      </w:r>
      <w:r>
        <w:rPr>
          <w:rFonts w:ascii="游ゴシック" w:eastAsia="游ゴシック" w:hAnsi="游ゴシック"/>
          <w:color w:val="000000"/>
          <w:sz w:val="36"/>
          <w:szCs w:val="36"/>
        </w:rPr>
        <w:fldChar w:fldCharType="begin"/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EQ \* jc2 \* "Font:Yu Gothic" \* hps14 \o\ad(\s\up 17(</w:instrText>
      </w:r>
      <w:r>
        <w:rPr>
          <w:rFonts w:ascii="游ゴシック" w:eastAsia="游ゴシック" w:hAnsi="游ゴシック" w:hint="eastAsia"/>
          <w:color w:val="000000"/>
          <w:sz w:val="14"/>
          <w:szCs w:val="14"/>
        </w:rPr>
        <w:instrText>くふうてん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),</w:instrText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instrText>工夫展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instrText>)</w:instrText>
      </w:r>
      <w:r>
        <w:rPr>
          <w:rFonts w:ascii="游ゴシック" w:eastAsia="游ゴシック" w:hAnsi="游ゴシック"/>
          <w:color w:val="000000"/>
          <w:sz w:val="36"/>
          <w:szCs w:val="36"/>
        </w:rPr>
        <w:fldChar w:fldCharType="end"/>
      </w:r>
      <w:r>
        <w:rPr>
          <w:rFonts w:ascii="游ゴシック" w:eastAsia="游ゴシック" w:hAnsi="游ゴシック" w:hint="eastAsia"/>
          <w:color w:val="000000"/>
          <w:sz w:val="36"/>
          <w:szCs w:val="36"/>
        </w:rPr>
        <w:t>」</w:t>
      </w:r>
      <w:r>
        <w:rPr>
          <w:rFonts w:ascii="游ゴシック" w:eastAsia="游ゴシック" w:hAnsi="游ゴシック"/>
          <w:color w:val="000000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A2B99">
              <w:rPr>
                <w:rFonts w:ascii="游ゴシック" w:eastAsia="游ゴシック" w:hAnsi="游ゴシック" w:hint="eastAsia"/>
                <w:color w:val="000000"/>
                <w:sz w:val="14"/>
                <w:szCs w:val="14"/>
              </w:rPr>
              <w:t>おうぼ</w:t>
            </w:r>
          </w:rt>
          <w:rubyBase>
            <w:r w:rsidR="003A2B99"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  <w:t>応募</w:t>
            </w:r>
          </w:rubyBase>
        </w:ruby>
      </w:r>
      <w:r>
        <w:rPr>
          <w:rFonts w:ascii="游ゴシック" w:eastAsia="游ゴシック" w:hAnsi="游ゴシック"/>
          <w:color w:val="000000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3A2B99">
              <w:rPr>
                <w:rFonts w:ascii="游ゴシック" w:eastAsia="游ゴシック" w:hAnsi="游ゴシック" w:hint="eastAsia"/>
                <w:color w:val="000000"/>
                <w:sz w:val="14"/>
                <w:szCs w:val="14"/>
              </w:rPr>
              <w:t>ようし</w:t>
            </w:r>
          </w:rt>
          <w:rubyBase>
            <w:r w:rsidR="003A2B99">
              <w:rPr>
                <w:rFonts w:ascii="游ゴシック" w:eastAsia="游ゴシック" w:hAnsi="游ゴシック" w:hint="eastAsia"/>
                <w:color w:val="000000"/>
                <w:sz w:val="36"/>
                <w:szCs w:val="36"/>
              </w:rPr>
              <w:t>用紙</w:t>
            </w:r>
          </w:rubyBase>
        </w:ruby>
      </w:r>
    </w:p>
    <w:p w14:paraId="792BE3C8" w14:textId="23CE66B8" w:rsidR="003A2B99" w:rsidRDefault="003A2B99" w:rsidP="003F05F9">
      <w:pPr>
        <w:spacing w:line="540" w:lineRule="exact"/>
        <w:jc w:val="center"/>
        <w:rPr>
          <w:rFonts w:ascii="游ゴシック" w:eastAsia="游ゴシック" w:hAnsi="游ゴシック"/>
          <w:color w:val="000000"/>
          <w:sz w:val="36"/>
          <w:szCs w:val="36"/>
        </w:rPr>
      </w:pPr>
    </w:p>
    <w:p w14:paraId="40476C72" w14:textId="77C1AD66" w:rsidR="003A2B99" w:rsidRPr="00683B4F" w:rsidRDefault="00A43A74" w:rsidP="00892BC0">
      <w:pPr>
        <w:spacing w:line="460" w:lineRule="exact"/>
        <w:ind w:firstLineChars="100" w:firstLine="280"/>
        <w:jc w:val="left"/>
        <w:rPr>
          <w:rFonts w:asciiTheme="majorHAnsi" w:eastAsiaTheme="majorHAnsi" w:hAnsiTheme="majorHAnsi"/>
          <w:color w:val="000000"/>
          <w:sz w:val="28"/>
          <w:szCs w:val="28"/>
        </w:rPr>
      </w:pP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「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fldChar w:fldCharType="begin"/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instrText>EQ \* jc2 \* "Font:Yu Gothic" \* hps12 \o\ad(\s\up 13(</w:instrText>
      </w:r>
      <w:r w:rsidRPr="00683B4F">
        <w:rPr>
          <w:rFonts w:asciiTheme="majorHAnsi" w:eastAsiaTheme="majorHAnsi" w:hAnsiTheme="majorHAnsi"/>
          <w:color w:val="000000"/>
          <w:sz w:val="12"/>
          <w:szCs w:val="28"/>
        </w:rPr>
        <w:instrText>せいかつ</w:instrTex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instrText>),生活)</w:instrTex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fldChar w:fldCharType="end"/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の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くふう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工夫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てん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展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」に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おうぼ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応募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される</w:t>
      </w:r>
      <w:r w:rsidR="003A2B99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>かた</w:t>
            </w:r>
          </w:rt>
          <w:rubyBase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>方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は、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かき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下記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についてご</w:t>
      </w:r>
      <w:r w:rsidR="003A2B99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>きにゅう</w:t>
            </w:r>
          </w:rt>
          <w:rubyBase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>記入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の</w:t>
      </w:r>
      <w:r w:rsidR="003A2B99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>うえ</w:t>
            </w:r>
          </w:rt>
          <w:rubyBase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>上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、「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ぎふし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岐阜市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しょうがいしゃ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障害者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せいかつ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生活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しえん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支援</w:t>
            </w:r>
          </w:rubyBase>
        </w:ruby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t>センター</w:t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」</w:t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（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t>〒500ｰ8309</w:t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 xml:space="preserve">　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ぎふし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岐阜市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みやこどおり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都通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 xml:space="preserve">2－２　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fldChar w:fldCharType="begin"/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instrText>EQ \* jc2 \* "Font:游ゴシック" \* hps14 \o\ad(\s\up 13(</w:instrText>
      </w:r>
      <w:r w:rsidR="00975A81" w:rsidRPr="00683B4F">
        <w:rPr>
          <w:rFonts w:asciiTheme="majorHAnsi" w:eastAsiaTheme="majorHAnsi" w:hAnsiTheme="majorHAnsi"/>
          <w:color w:val="000000"/>
          <w:sz w:val="14"/>
          <w:szCs w:val="28"/>
        </w:rPr>
        <w:instrText>ぎふ</w:instrTex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instrText>),岐阜)</w:instrTex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fldChar w:fldCharType="end"/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しみん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市民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ふくし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福祉</w:t>
            </w:r>
          </w:rubyBase>
        </w:ruby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かつどう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活動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センター1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かい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階</w:t>
            </w:r>
          </w:rubyBase>
        </w:ruby>
      </w:r>
      <w:r w:rsidR="00F832B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）</w:t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まで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fldChar w:fldCharType="begin"/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instrText>EQ \* jc2 \* "Font:游ゴシック" \* hps14 \o\ad(\s\up 13(</w:instrText>
      </w:r>
      <w:r w:rsidR="00975A81" w:rsidRPr="00683B4F">
        <w:rPr>
          <w:rFonts w:asciiTheme="majorHAnsi" w:eastAsiaTheme="majorHAnsi" w:hAnsiTheme="majorHAnsi"/>
          <w:color w:val="000000"/>
          <w:sz w:val="14"/>
          <w:szCs w:val="28"/>
        </w:rPr>
        <w:instrText>じさん</w:instrTex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instrText>),持参)</w:instrTex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fldChar w:fldCharType="end"/>
      </w:r>
      <w:r w:rsidR="00975A81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か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ゆうそう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郵送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、また</w:t>
      </w:r>
      <w:r w:rsidR="00DB200A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は</w:t>
      </w:r>
      <w:r w:rsidR="00DB200A" w:rsidRPr="00683B4F">
        <w:rPr>
          <w:rFonts w:asciiTheme="majorHAnsi" w:eastAsiaTheme="majorHAnsi" w:hAnsiTheme="majorHAnsi"/>
          <w:color w:val="000000"/>
          <w:sz w:val="28"/>
          <w:szCs w:val="28"/>
        </w:rPr>
        <w:t>FAX</w:t>
      </w:r>
      <w:r w:rsidR="00CB0B48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、</w:t>
      </w:r>
      <w:bookmarkStart w:id="0" w:name="_Hlk78962473"/>
      <w:r w:rsidR="00CB0B48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Eメール</w:t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でご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ていしゅつ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提出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ください</w:t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。</w:t>
      </w:r>
      <w:r w:rsidR="00DB200A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（</w:t>
      </w:r>
      <w:r w:rsidR="00DB200A" w:rsidRPr="00683B4F">
        <w:rPr>
          <w:rFonts w:asciiTheme="majorHAnsi" w:eastAsiaTheme="majorHAnsi" w:hAnsiTheme="majorHAnsi"/>
          <w:color w:val="000000"/>
          <w:sz w:val="28"/>
          <w:szCs w:val="28"/>
        </w:rPr>
        <w:t>FAX</w:t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 xml:space="preserve">　058-254-9205</w:t>
      </w:r>
      <w:r w:rsidR="00CB0B48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、Eメール：</w:t>
      </w:r>
      <w:proofErr w:type="spellStart"/>
      <w:r w:rsidR="00CB0B48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g</w:t>
      </w:r>
      <w:r w:rsidR="00CB0B48" w:rsidRPr="00683B4F">
        <w:rPr>
          <w:rFonts w:asciiTheme="majorHAnsi" w:eastAsiaTheme="majorHAnsi" w:hAnsiTheme="majorHAnsi"/>
          <w:color w:val="000000"/>
          <w:sz w:val="28"/>
          <w:szCs w:val="28"/>
        </w:rPr>
        <w:t>ifusien</w:t>
      </w:r>
      <w:proofErr w:type="spellEnd"/>
      <w:r w:rsidR="00CB0B48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＠vega.ocn.ne.jp</w:t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 xml:space="preserve">　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うけつけきかん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受付期間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は</w:t>
      </w:r>
      <w:r w:rsidR="00AD5B6A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B6A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れいわ</w:t>
            </w:r>
          </w:rt>
          <w:rubyBase>
            <w:r w:rsidR="00AD5B6A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令和</w:t>
            </w:r>
          </w:rubyBase>
        </w:ruby>
      </w:r>
      <w:r w:rsidR="00AD5B6A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１１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がつ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月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１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にち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日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（</w:t>
      </w:r>
      <w:r w:rsidR="00C720BC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20BC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すい</w:t>
            </w:r>
          </w:rt>
          <w:rubyBase>
            <w:r w:rsidR="00C720BC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水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）から</w:t>
      </w:r>
      <w:r w:rsidR="00AD5B6A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１２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がつ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月</w:t>
            </w:r>
          </w:rubyBase>
        </w:ruby>
      </w:r>
      <w:r w:rsidR="00AD5B6A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１５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にち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日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（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げつ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月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）</w:t>
      </w:r>
      <w:r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ひっちゃく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必着</w:t>
            </w:r>
          </w:rubyBase>
        </w:ruby>
      </w:r>
      <w:r w:rsidR="003A2B99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です。）</w:t>
      </w:r>
    </w:p>
    <w:bookmarkEnd w:id="0"/>
    <w:p w14:paraId="629776ED" w14:textId="74923DF8" w:rsidR="003A2B99" w:rsidRPr="009273B8" w:rsidRDefault="003A2B99" w:rsidP="00892BC0">
      <w:pPr>
        <w:spacing w:line="460" w:lineRule="exact"/>
        <w:jc w:val="left"/>
        <w:rPr>
          <w:rFonts w:ascii="游ゴシック" w:eastAsia="游ゴシック" w:hAnsi="游ゴシック"/>
          <w:b/>
          <w:bCs/>
          <w:color w:val="000000"/>
          <w:sz w:val="28"/>
          <w:szCs w:val="28"/>
        </w:rPr>
      </w:pP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 xml:space="preserve">　なお</w:t>
      </w:r>
      <w:r w:rsidR="00A43A74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、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おうぼ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応募</w:t>
            </w:r>
          </w:rubyBase>
        </w:ruby>
      </w:r>
      <w:r w:rsidR="00975A81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された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ないよう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内容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につきましては</w:t>
      </w:r>
      <w:r w:rsidR="00A43A74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、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てんじかい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展示会</w:t>
            </w:r>
          </w:rubyBase>
        </w:ruby>
      </w:r>
      <w:r w:rsidR="00975A81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や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とう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当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センターホームページ</w:t>
      </w:r>
      <w:r w:rsidR="00A43A74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にて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こうかい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公開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し、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た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他</w:t>
            </w:r>
          </w:rubyBase>
        </w:ruby>
      </w:r>
      <w:r w:rsidR="00975A81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の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しょう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障</w:t>
            </w:r>
          </w:rubyBase>
        </w:ruby>
      </w:r>
      <w:r w:rsidR="00975A81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が</w:t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いの</w:t>
      </w:r>
      <w:r w:rsidR="00A43A74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ある</w:t>
      </w:r>
      <w:r w:rsidR="00A43A74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かた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方</w:t>
            </w:r>
          </w:rubyBase>
        </w:ruby>
      </w:r>
      <w:r w:rsidR="00A43A74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にも</w:t>
      </w:r>
      <w:r w:rsidR="00A43A74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43A74" w:rsidRPr="00683B4F">
              <w:rPr>
                <w:rFonts w:asciiTheme="majorHAnsi" w:eastAsiaTheme="majorHAnsi" w:hAnsiTheme="majorHAnsi"/>
                <w:color w:val="000000"/>
                <w:sz w:val="12"/>
                <w:szCs w:val="28"/>
              </w:rPr>
              <w:t>さんこう</w:t>
            </w:r>
          </w:rt>
          <w:rubyBase>
            <w:r w:rsidR="00A43A74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参考</w:t>
            </w:r>
          </w:rubyBase>
        </w:ruby>
      </w:r>
      <w:r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にしていただけるようにいたします。その</w:t>
      </w:r>
      <w:r w:rsidR="00975A81" w:rsidRPr="00683B4F">
        <w:rPr>
          <w:rFonts w:asciiTheme="majorHAnsi" w:eastAsiaTheme="majorHAnsi" w:hAnsiTheme="majorHAnsi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683B4F">
              <w:rPr>
                <w:rFonts w:asciiTheme="majorHAnsi" w:eastAsiaTheme="majorHAnsi" w:hAnsiTheme="majorHAnsi"/>
                <w:color w:val="000000"/>
                <w:sz w:val="14"/>
                <w:szCs w:val="28"/>
              </w:rPr>
              <w:t>さい</w:t>
            </w:r>
          </w:rt>
          <w:rubyBase>
            <w:r w:rsidR="00975A81" w:rsidRPr="00683B4F">
              <w:rPr>
                <w:rFonts w:asciiTheme="majorHAnsi" w:eastAsiaTheme="majorHAnsi" w:hAnsiTheme="majorHAnsi"/>
                <w:color w:val="000000"/>
                <w:sz w:val="28"/>
                <w:szCs w:val="28"/>
              </w:rPr>
              <w:t>際</w:t>
            </w:r>
          </w:rubyBase>
        </w:ruby>
      </w:r>
      <w:r w:rsidR="00975A81" w:rsidRPr="00683B4F">
        <w:rPr>
          <w:rFonts w:asciiTheme="majorHAnsi" w:eastAsiaTheme="majorHAnsi" w:hAnsiTheme="majorHAnsi" w:hint="eastAsia"/>
          <w:color w:val="000000"/>
          <w:sz w:val="28"/>
          <w:szCs w:val="28"/>
        </w:rPr>
        <w:t>に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しめい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氏名</w:t>
            </w:r>
          </w:rubyBase>
        </w:ruby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、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じゅうしょ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住所</w:t>
            </w:r>
          </w:rubyBase>
        </w:ruby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など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等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の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こうかい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公開</w:t>
            </w:r>
          </w:rubyBase>
        </w:ruby>
      </w:r>
      <w:r w:rsidR="00A43A74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を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きぼう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希望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されない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かた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方</w:t>
            </w:r>
          </w:rubyBase>
        </w:ruby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は、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こうかい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公開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が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かのう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可能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か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ふかのう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不可能</w:t>
            </w:r>
          </w:rubyBase>
        </w:ruby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か</w:t>
      </w:r>
      <w:r w:rsidR="009273B8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どうか</w:t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についてのチェックをお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ねが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願</w:t>
            </w:r>
          </w:rubyBase>
        </w:ruby>
      </w:r>
      <w:r w:rsidR="00A43A74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い</w:t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します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。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br/>
        <w:t xml:space="preserve">　また、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ぶんしょうない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文章内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しゃしん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写真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に</w:t>
      </w:r>
      <w:r w:rsidR="00A43A74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、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ふくし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福祉</w:t>
            </w:r>
          </w:rubyBase>
        </w:ruby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ようぐ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用具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や</w:t>
      </w:r>
      <w:r w:rsidR="00975A81">
        <w:rPr>
          <w:rFonts w:ascii="游ゴシック" w:eastAsia="游ゴシック" w:hAnsi="游ゴシック"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975A81">
              <w:rPr>
                <w:rFonts w:ascii="游ゴシック" w:eastAsia="游ゴシック" w:hAnsi="游ゴシック"/>
                <w:color w:val="000000"/>
                <w:sz w:val="14"/>
                <w:szCs w:val="28"/>
              </w:rPr>
              <w:t>しょうひん</w:t>
            </w:r>
          </w:rt>
          <w:rubyBase>
            <w:r w:rsidR="00975A81">
              <w:rPr>
                <w:rFonts w:ascii="游ゴシック" w:eastAsia="游ゴシック" w:hAnsi="游ゴシック"/>
                <w:color w:val="000000"/>
                <w:sz w:val="28"/>
                <w:szCs w:val="28"/>
              </w:rPr>
              <w:t>商品</w:t>
            </w:r>
          </w:rubyBase>
        </w:ruby>
      </w:r>
      <w:r w:rsidR="00975A81"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などの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しょうひんめい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商品名</w:t>
            </w:r>
          </w:rubyBase>
        </w:ruby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、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かい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会</w:t>
            </w:r>
          </w:rubyBase>
        </w:ruby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しゃめい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社名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などの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こゆう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固有</w:t>
            </w:r>
          </w:rubyBase>
        </w:ruby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めいし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名詞</w:t>
            </w:r>
          </w:rubyBase>
        </w:ruby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とう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等</w:t>
            </w:r>
          </w:rubyBase>
        </w:ruby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は</w:t>
      </w:r>
      <w:r w:rsidR="00F561F8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F561F8" w:rsidRPr="00892BC0">
              <w:rPr>
                <w:rFonts w:ascii="游ゴシック" w:eastAsia="游ゴシック" w:hAnsi="游ゴシック"/>
                <w:b/>
                <w:bCs/>
                <w:color w:val="000000"/>
                <w:sz w:val="12"/>
                <w:szCs w:val="28"/>
              </w:rPr>
              <w:t>きにゅう</w:t>
            </w:r>
          </w:rt>
          <w:rubyBase>
            <w:r w:rsidR="00F561F8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記入</w:t>
            </w:r>
          </w:rubyBase>
        </w:ruby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しないようにしてください</w:t>
      </w:r>
      <w:r w:rsidRPr="003A2B99">
        <w:rPr>
          <w:rFonts w:ascii="游ゴシック" w:eastAsia="游ゴシック" w:hAnsi="游ゴシック" w:hint="eastAsia"/>
          <w:color w:val="000000"/>
          <w:sz w:val="28"/>
          <w:szCs w:val="28"/>
        </w:rPr>
        <w:t>。</w:t>
      </w:r>
    </w:p>
    <w:p w14:paraId="66F071C7" w14:textId="6C268C9D" w:rsidR="003F05F9" w:rsidRDefault="003F05F9" w:rsidP="00892BC0">
      <w:pPr>
        <w:spacing w:line="460" w:lineRule="exact"/>
        <w:jc w:val="left"/>
        <w:rPr>
          <w:rFonts w:ascii="游ゴシック" w:eastAsia="游ゴシック" w:hAnsi="游ゴシック"/>
          <w:color w:val="000000"/>
          <w:sz w:val="28"/>
          <w:szCs w:val="28"/>
        </w:rPr>
      </w:pPr>
      <w:r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おうぼ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応募</w:t>
            </w:r>
          </w:rubyBase>
        </w:ruby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ようし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用紙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は、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t>A</w:t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４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ようし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用紙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で３</w:t>
      </w:r>
      <w:r w:rsidR="00975A81" w:rsidRPr="00892BC0">
        <w:rPr>
          <w:rFonts w:ascii="游ゴシック" w:eastAsia="游ゴシック" w:hAnsi="游ゴシック"/>
          <w:b/>
          <w:bCs/>
          <w:color w:val="00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14"/>
                <w:szCs w:val="28"/>
              </w:rPr>
              <w:t>まい</w:t>
            </w:r>
          </w:rt>
          <w:rubyBase>
            <w:r w:rsidR="00975A81" w:rsidRPr="00892BC0">
              <w:rPr>
                <w:rFonts w:ascii="游ゴシック" w:eastAsia="游ゴシック" w:hAnsi="游ゴシック"/>
                <w:b/>
                <w:bCs/>
                <w:color w:val="000000"/>
                <w:sz w:val="28"/>
                <w:szCs w:val="28"/>
              </w:rPr>
              <w:t>枚</w:t>
            </w:r>
          </w:rubyBase>
        </w:ruby>
      </w:r>
      <w:r w:rsidR="00975A81"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あ</w:t>
      </w:r>
      <w:r w:rsidRPr="00892BC0">
        <w:rPr>
          <w:rFonts w:ascii="游ゴシック" w:eastAsia="游ゴシック" w:hAnsi="游ゴシック" w:hint="eastAsia"/>
          <w:b/>
          <w:bCs/>
          <w:color w:val="000000"/>
          <w:sz w:val="28"/>
          <w:szCs w:val="28"/>
        </w:rPr>
        <w:t>ります</w:t>
      </w:r>
      <w:r>
        <w:rPr>
          <w:rFonts w:ascii="游ゴシック" w:eastAsia="游ゴシック" w:hAnsi="游ゴシック" w:hint="eastAsia"/>
          <w:color w:val="000000"/>
          <w:sz w:val="28"/>
          <w:szCs w:val="28"/>
        </w:rPr>
        <w:t>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55"/>
        <w:gridCol w:w="6520"/>
        <w:gridCol w:w="2693"/>
      </w:tblGrid>
      <w:tr w:rsidR="00892BC0" w14:paraId="10D1619F" w14:textId="24E53C90" w:rsidTr="00531B6D">
        <w:tc>
          <w:tcPr>
            <w:tcW w:w="10768" w:type="dxa"/>
            <w:gridSpan w:val="3"/>
            <w:tcBorders>
              <w:right w:val="single" w:sz="4" w:space="0" w:color="auto"/>
            </w:tcBorders>
          </w:tcPr>
          <w:p w14:paraId="7938DB9D" w14:textId="44C5987C" w:rsidR="00892BC0" w:rsidRPr="00892BC0" w:rsidRDefault="00892BC0" w:rsidP="00892BC0">
            <w:pPr>
              <w:spacing w:line="540" w:lineRule="exact"/>
              <w:ind w:rightChars="-256" w:right="-538"/>
              <w:jc w:val="left"/>
              <w:rPr>
                <w:b/>
                <w:bCs/>
                <w:sz w:val="20"/>
                <w:szCs w:val="20"/>
              </w:rPr>
            </w:pPr>
            <w:r w:rsidRPr="00892BC0">
              <w:rPr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92BC0" w:rsidRPr="00892BC0">
                    <w:rPr>
                      <w:rFonts w:ascii="游明朝" w:eastAsia="游明朝" w:hAnsi="游明朝"/>
                      <w:b/>
                      <w:bCs/>
                      <w:sz w:val="12"/>
                      <w:szCs w:val="28"/>
                    </w:rPr>
                    <w:t>おうぼ</w:t>
                  </w:r>
                </w:rt>
                <w:rubyBase>
                  <w:r w:rsidR="00892BC0" w:rsidRPr="00892BC0">
                    <w:rPr>
                      <w:b/>
                      <w:bCs/>
                      <w:sz w:val="28"/>
                      <w:szCs w:val="28"/>
                    </w:rPr>
                    <w:t>応募</w:t>
                  </w:r>
                </w:rubyBase>
              </w:ruby>
            </w:r>
            <w:r w:rsidRPr="00892BC0">
              <w:rPr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892BC0" w:rsidRPr="00892BC0">
                    <w:rPr>
                      <w:rFonts w:ascii="游明朝" w:eastAsia="游明朝" w:hAnsi="游明朝"/>
                      <w:b/>
                      <w:bCs/>
                      <w:sz w:val="12"/>
                      <w:szCs w:val="28"/>
                    </w:rPr>
                    <w:t>ようし</w:t>
                  </w:r>
                </w:rt>
                <w:rubyBase>
                  <w:r w:rsidR="00892BC0" w:rsidRPr="00892BC0">
                    <w:rPr>
                      <w:b/>
                      <w:bCs/>
                      <w:sz w:val="28"/>
                      <w:szCs w:val="28"/>
                    </w:rPr>
                    <w:t>用紙</w:t>
                  </w:r>
                </w:rubyBase>
              </w:ruby>
            </w:r>
            <w:r w:rsidRPr="00892BC0">
              <w:rPr>
                <w:rFonts w:hint="eastAsia"/>
                <w:b/>
                <w:bCs/>
                <w:sz w:val="28"/>
                <w:szCs w:val="28"/>
              </w:rPr>
              <w:t>１（</w:t>
            </w:r>
            <w:r w:rsidRPr="00892BC0">
              <w:rPr>
                <w:rFonts w:ascii="游ゴシック" w:eastAsia="游ゴシック" w:hAnsi="游ゴシック"/>
                <w:b/>
                <w:bCs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BC0" w:rsidRPr="00892BC0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かき</w:t>
                  </w:r>
                </w:rt>
                <w:rubyBase>
                  <w:r w:rsidR="00892BC0" w:rsidRPr="00892BC0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下記</w:t>
                  </w:r>
                </w:rubyBase>
              </w:ruby>
            </w:r>
            <w:r w:rsidRPr="00892BC0">
              <w:rPr>
                <w:rFonts w:ascii="游ゴシック" w:eastAsia="游ゴシック" w:hAnsi="游ゴシック" w:hint="eastAsia"/>
                <w:b/>
                <w:bCs/>
                <w:color w:val="000000"/>
                <w:sz w:val="24"/>
                <w:szCs w:val="24"/>
              </w:rPr>
              <w:t>にご</w:t>
            </w:r>
            <w:r w:rsidRPr="00892BC0">
              <w:rPr>
                <w:rFonts w:ascii="游ゴシック" w:eastAsia="游ゴシック" w:hAnsi="游ゴシック"/>
                <w:b/>
                <w:bCs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2BC0" w:rsidRPr="00892BC0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きにゅう</w:t>
                  </w:r>
                </w:rt>
                <w:rubyBase>
                  <w:r w:rsidR="00892BC0" w:rsidRPr="00892BC0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892BC0">
              <w:rPr>
                <w:rFonts w:ascii="游ゴシック" w:eastAsia="游ゴシック" w:hAnsi="游ゴシック" w:hint="eastAsia"/>
                <w:b/>
                <w:bCs/>
                <w:color w:val="000000"/>
                <w:sz w:val="24"/>
                <w:szCs w:val="24"/>
              </w:rPr>
              <w:t>ください。）</w:t>
            </w:r>
          </w:p>
        </w:tc>
      </w:tr>
      <w:tr w:rsidR="003A2B99" w14:paraId="4E105588" w14:textId="77777777" w:rsidTr="00664E7C">
        <w:trPr>
          <w:trHeight w:val="2870"/>
        </w:trPr>
        <w:tc>
          <w:tcPr>
            <w:tcW w:w="1555" w:type="dxa"/>
          </w:tcPr>
          <w:p w14:paraId="2015C188" w14:textId="77777777" w:rsidR="003A2B99" w:rsidRDefault="003A2B99" w:rsidP="003F05F9">
            <w:pPr>
              <w:spacing w:line="54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3A2B99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しめい</w:t>
                  </w:r>
                </w:rt>
                <w:rubyBase>
                  <w:r w:rsidR="003A2B99" w:rsidRPr="003A2B99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4B9AD685" w14:textId="2A9EAA72" w:rsidR="00373A03" w:rsidRPr="00373A03" w:rsidRDefault="00373A03" w:rsidP="003F05F9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373A0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</w:t>
            </w:r>
            <w:r w:rsidR="00A55D5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5D51" w:rsidRPr="00A55D51">
                    <w:rPr>
                      <w:rFonts w:ascii="游ゴシック" w:eastAsia="游ゴシック" w:hAnsi="游ゴシック"/>
                      <w:color w:val="000000"/>
                      <w:sz w:val="8"/>
                      <w:szCs w:val="20"/>
                    </w:rPr>
                    <w:t>じょうぶ</w:t>
                  </w:r>
                </w:rt>
                <w:rubyBase>
                  <w:r w:rsidR="00A55D51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上部</w:t>
                  </w:r>
                </w:rubyBase>
              </w:ruby>
            </w:r>
            <w:r w:rsidRPr="00373A0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に</w:t>
            </w:r>
            <w:r w:rsidR="00DB200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ふりがな</w:t>
            </w:r>
            <w:r w:rsidRPr="00373A0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を</w:t>
            </w:r>
            <w:r w:rsidR="00A55D5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5D51" w:rsidRPr="00A55D51">
                    <w:rPr>
                      <w:rFonts w:ascii="游ゴシック" w:eastAsia="游ゴシック" w:hAnsi="游ゴシック"/>
                      <w:color w:val="000000"/>
                      <w:sz w:val="8"/>
                      <w:szCs w:val="20"/>
                    </w:rPr>
                    <w:t>つ</w:t>
                  </w:r>
                </w:rt>
                <w:rubyBase>
                  <w:r w:rsidR="00A55D51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付</w:t>
                  </w:r>
                </w:rubyBase>
              </w:ruby>
            </w:r>
            <w:r w:rsidRPr="00373A03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けてください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520" w:type="dxa"/>
          </w:tcPr>
          <w:p w14:paraId="795424E5" w14:textId="5A8EC006" w:rsidR="00531B6D" w:rsidRPr="00664E7C" w:rsidRDefault="00892BC0" w:rsidP="00664E7C">
            <w:pPr>
              <w:spacing w:line="540" w:lineRule="exact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31B6D">
              <w:rPr>
                <w:rFonts w:hint="eastAsia"/>
                <w:sz w:val="28"/>
                <w:szCs w:val="28"/>
              </w:rPr>
              <w:t xml:space="preserve">　　　</w:t>
            </w:r>
            <w:r w:rsidR="00531B6D" w:rsidRPr="00664E7C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531B6D" w:rsidRPr="00664E7C">
              <w:rPr>
                <w:rFonts w:hint="eastAsia"/>
                <w:sz w:val="32"/>
                <w:szCs w:val="32"/>
                <w:u w:val="single"/>
              </w:rPr>
              <w:t xml:space="preserve">　　　　　　　　</w:t>
            </w:r>
            <w:r w:rsidR="00531B6D" w:rsidRPr="00664E7C">
              <w:rPr>
                <w:rFonts w:hint="eastAsia"/>
                <w:sz w:val="32"/>
                <w:szCs w:val="32"/>
              </w:rPr>
              <w:t xml:space="preserve">　　</w:t>
            </w:r>
          </w:p>
          <w:p w14:paraId="5BE5F5CF" w14:textId="77777777" w:rsidR="00531B6D" w:rsidRPr="00683B4F" w:rsidRDefault="00A859DB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（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しめい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こうかい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公開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を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きぼう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されず、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とくめい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匿名</w:t>
                  </w:r>
                </w:rubyBase>
              </w:ruby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きぼう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希望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の方は、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た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他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の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かた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方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との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くべつ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区別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がつくように、</w:t>
            </w:r>
            <w:r w:rsidR="00DA2EAF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A2EAF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からん</w:t>
                  </w:r>
                </w:rt>
                <w:rubyBase>
                  <w:r w:rsidR="00DA2EAF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下欄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にイニシャル、ペンネームなどをご</w:t>
            </w:r>
            <w:r w:rsidR="00F561F8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きにゅう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ください。</w:t>
            </w:r>
          </w:p>
          <w:p w14:paraId="6B17EE69" w14:textId="77777777" w:rsidR="00664E7C" w:rsidRPr="00683B4F" w:rsidRDefault="00A55D51" w:rsidP="00664E7C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しよう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使用</w:t>
                  </w:r>
                </w:rubyBase>
              </w:ruby>
            </w:r>
            <w:r w:rsidR="00892BC0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するニックネームまたはペンネームは</w:t>
            </w:r>
          </w:p>
          <w:p w14:paraId="265E33D8" w14:textId="37D12C72" w:rsidR="00664E7C" w:rsidRPr="00F74B2E" w:rsidRDefault="00664E7C" w:rsidP="00F74B2E">
            <w:pPr>
              <w:spacing w:line="600" w:lineRule="exact"/>
              <w:jc w:val="left"/>
              <w:rPr>
                <w:sz w:val="32"/>
                <w:szCs w:val="32"/>
                <w:u w:val="single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</w:t>
            </w:r>
            <w:r w:rsidRPr="00683B4F">
              <w:rPr>
                <w:rFonts w:asciiTheme="majorHAnsi" w:eastAsiaTheme="majorHAnsi" w:hAnsiTheme="majorHAnsi" w:hint="eastAsia"/>
                <w:sz w:val="40"/>
                <w:szCs w:val="40"/>
                <w:u w:val="single"/>
              </w:rPr>
              <w:t xml:space="preserve">　</w:t>
            </w:r>
            <w:r w:rsidR="00F74B2E" w:rsidRPr="00683B4F">
              <w:rPr>
                <w:rFonts w:asciiTheme="majorHAnsi" w:eastAsiaTheme="majorHAnsi" w:hAnsiTheme="majorHAnsi" w:hint="eastAsia"/>
                <w:sz w:val="32"/>
                <w:szCs w:val="32"/>
                <w:u w:val="single"/>
              </w:rPr>
              <w:t xml:space="preserve">　　　　　　　</w:t>
            </w:r>
            <w:r w:rsidRPr="00683B4F">
              <w:rPr>
                <w:rFonts w:asciiTheme="majorHAnsi" w:eastAsiaTheme="majorHAnsi" w:hAnsiTheme="majorHAnsi" w:hint="eastAsia"/>
                <w:sz w:val="32"/>
                <w:szCs w:val="32"/>
              </w:rPr>
              <w:t xml:space="preserve">　　　　　</w:t>
            </w:r>
            <w:r w:rsidRPr="00F74B2E">
              <w:rPr>
                <w:rFonts w:hint="eastAsia"/>
                <w:sz w:val="32"/>
                <w:szCs w:val="32"/>
              </w:rPr>
              <w:t xml:space="preserve">　　　　　　　　　　</w:t>
            </w:r>
          </w:p>
          <w:p w14:paraId="0A114CAC" w14:textId="21F90880" w:rsidR="00664E7C" w:rsidRPr="00664E7C" w:rsidRDefault="00664E7C" w:rsidP="00664E7C">
            <w:pPr>
              <w:spacing w:line="400" w:lineRule="exact"/>
              <w:jc w:val="left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</w:rPr>
              <w:t xml:space="preserve">　　　</w:t>
            </w:r>
          </w:p>
        </w:tc>
        <w:tc>
          <w:tcPr>
            <w:tcW w:w="2693" w:type="dxa"/>
          </w:tcPr>
          <w:p w14:paraId="21C43597" w14:textId="7B33CB9A" w:rsidR="00373A03" w:rsidRPr="00683B4F" w:rsidRDefault="00A55D51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こうかい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公開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かのう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可能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ですか。</w:t>
            </w:r>
          </w:p>
          <w:p w14:paraId="5B732D0F" w14:textId="6220DCD1" w:rsidR="003A2B99" w:rsidRPr="00683B4F" w:rsidRDefault="003A2B99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□</w:t>
            </w:r>
            <w:r w:rsidR="00A43A74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43A74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か</w:t>
                  </w:r>
                </w:rt>
                <w:rubyBase>
                  <w:r w:rsidR="00A43A74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□</w:t>
            </w:r>
            <w:r w:rsidR="00A43A74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43A74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ふか</w:t>
                  </w:r>
                </w:rt>
                <w:rubyBase>
                  <w:r w:rsidR="00A43A74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不可</w:t>
                  </w:r>
                </w:rubyBase>
              </w:ruby>
            </w:r>
          </w:p>
          <w:p w14:paraId="33AB1A41" w14:textId="2446B0F2" w:rsidR="003F05F9" w:rsidRPr="00683B4F" w:rsidRDefault="00F561F8" w:rsidP="00531B6D">
            <w:pPr>
              <w:spacing w:line="300" w:lineRule="exac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83B4F">
              <w:rPr>
                <w:rFonts w:asciiTheme="majorHAnsi" w:eastAsiaTheme="majorHAnsi" w:hAnsiTheme="majorHAns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61F8" w:rsidRPr="00683B4F">
                    <w:rPr>
                      <w:rFonts w:asciiTheme="majorHAnsi" w:eastAsiaTheme="majorHAnsi" w:hAnsiTheme="majorHAnsi"/>
                      <w:sz w:val="20"/>
                      <w:szCs w:val="20"/>
                    </w:rPr>
                    <w:t>しよう</w:t>
                  </w:r>
                </w:rt>
                <w:rubyBase>
                  <w:r w:rsidR="00F561F8" w:rsidRPr="00683B4F">
                    <w:rPr>
                      <w:rFonts w:asciiTheme="majorHAnsi" w:eastAsiaTheme="majorHAnsi" w:hAnsiTheme="majorHAnsi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3F05F9" w:rsidRPr="00683B4F">
              <w:rPr>
                <w:rFonts w:asciiTheme="majorHAnsi" w:eastAsiaTheme="majorHAnsi" w:hAnsiTheme="majorHAnsi" w:hint="eastAsia"/>
                <w:sz w:val="20"/>
                <w:szCs w:val="20"/>
              </w:rPr>
              <w:t>するニックネームまたはペンネーム</w:t>
            </w:r>
            <w:r w:rsidR="00892BC0" w:rsidRPr="00683B4F">
              <w:rPr>
                <w:rFonts w:asciiTheme="majorHAnsi" w:eastAsiaTheme="majorHAnsi" w:hAnsiTheme="majorHAnsi" w:hint="eastAsia"/>
                <w:sz w:val="20"/>
                <w:szCs w:val="20"/>
              </w:rPr>
              <w:t>は</w:t>
            </w:r>
          </w:p>
          <w:p w14:paraId="77C435EC" w14:textId="177FF656" w:rsidR="00892BC0" w:rsidRPr="00683B4F" w:rsidRDefault="00A55D51" w:rsidP="00531B6D">
            <w:pPr>
              <w:spacing w:line="300" w:lineRule="exact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683B4F">
              <w:rPr>
                <w:rFonts w:asciiTheme="majorHAnsi" w:eastAsiaTheme="majorHAnsi" w:hAnsi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8"/>
                      <w:szCs w:val="20"/>
                    </w:rPr>
                    <w:t>こうかい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0"/>
                      <w:szCs w:val="20"/>
                    </w:rPr>
                    <w:t>公開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8"/>
                      <w:szCs w:val="20"/>
                    </w:rPr>
                    <w:t>かのう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0"/>
                      <w:szCs w:val="20"/>
                    </w:rPr>
                    <w:t>可能</w:t>
                  </w:r>
                </w:rubyBase>
              </w:ruby>
            </w:r>
            <w:r w:rsidR="00892BC0" w:rsidRPr="00683B4F">
              <w:rPr>
                <w:rFonts w:asciiTheme="majorHAnsi" w:eastAsiaTheme="majorHAnsi" w:hAnsiTheme="majorHAnsi" w:hint="eastAsia"/>
                <w:sz w:val="20"/>
                <w:szCs w:val="20"/>
              </w:rPr>
              <w:t>ですか。</w:t>
            </w:r>
          </w:p>
          <w:p w14:paraId="0E248A48" w14:textId="17A85B8E" w:rsidR="003F05F9" w:rsidRPr="00892BC0" w:rsidRDefault="00892BC0" w:rsidP="003F05F9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□</w:t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92BC0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か</w:t>
                  </w:r>
                </w:rt>
                <w:rubyBase>
                  <w:r w:rsidR="00892BC0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□</w:t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92BC0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ふか</w:t>
                  </w:r>
                </w:rt>
                <w:rubyBase>
                  <w:r w:rsidR="00892BC0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不可</w:t>
                  </w:r>
                </w:rubyBase>
              </w:ruby>
            </w:r>
          </w:p>
        </w:tc>
      </w:tr>
      <w:tr w:rsidR="00373A03" w14:paraId="40E3A245" w14:textId="77777777" w:rsidTr="00531B6D">
        <w:tc>
          <w:tcPr>
            <w:tcW w:w="8075" w:type="dxa"/>
            <w:gridSpan w:val="2"/>
          </w:tcPr>
          <w:p w14:paraId="132A3EAF" w14:textId="2D65727C" w:rsidR="00373A03" w:rsidRPr="00683B4F" w:rsidRDefault="00A55D51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おうぼしゃ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応募者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の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かた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方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は</w:t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、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しょう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障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がい</w:t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のあるご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ほんにん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ですか。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しえんしゃ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支援者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（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かぞく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を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ふく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含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む）の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かた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方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ですか。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みぎらん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右欄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にご</w:t>
            </w:r>
            <w:r w:rsidR="00DA2EAF"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A2EAF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きにゅう</w:t>
                  </w:r>
                </w:rt>
                <w:rubyBase>
                  <w:r w:rsidR="00DA2EAF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ください。</w:t>
            </w:r>
          </w:p>
        </w:tc>
        <w:tc>
          <w:tcPr>
            <w:tcW w:w="2693" w:type="dxa"/>
          </w:tcPr>
          <w:p w14:paraId="581194DE" w14:textId="651CE586" w:rsidR="00373A03" w:rsidRPr="00683B4F" w:rsidRDefault="00373A03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□</w:t>
            </w:r>
            <w:r w:rsidR="00A55D51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ほんにん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14:paraId="56B38AE0" w14:textId="09CB70D7" w:rsidR="00373A03" w:rsidRPr="00683B4F" w:rsidRDefault="00373A03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□</w:t>
            </w:r>
            <w:r w:rsidR="00A55D51"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しえんしゃ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支援者</w:t>
                  </w:r>
                </w:rubyBase>
              </w:ruby>
            </w:r>
          </w:p>
        </w:tc>
      </w:tr>
      <w:tr w:rsidR="00A43A74" w14:paraId="72C39C6A" w14:textId="77777777" w:rsidTr="00531B6D">
        <w:tc>
          <w:tcPr>
            <w:tcW w:w="1555" w:type="dxa"/>
          </w:tcPr>
          <w:p w14:paraId="2391E68C" w14:textId="040C41B5" w:rsidR="00A43A74" w:rsidRPr="00683B4F" w:rsidRDefault="00A43A74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12"/>
                      <w:szCs w:val="24"/>
                    </w:rPr>
                    <w:t>ねんれい</w:t>
                  </w:r>
                </w:rt>
                <w:rubyBase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6520" w:type="dxa"/>
          </w:tcPr>
          <w:p w14:paraId="2F4641CE" w14:textId="25374BB4" w:rsidR="00A43A74" w:rsidRPr="00683B4F" w:rsidRDefault="00A43A74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　　</w:t>
            </w:r>
            <w:r w:rsidRPr="00DB200A">
              <w:rPr>
                <w:rFonts w:asciiTheme="majorHAnsi" w:eastAsiaTheme="majorHAnsi" w:hAnsiTheme="majorHAnsi" w:hint="eastAsia"/>
                <w:color w:val="000000"/>
              </w:rPr>
              <w:t xml:space="preserve">　</w:t>
            </w:r>
            <w:r w:rsidRPr="00DB200A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 xml:space="preserve">　　　　　　　　</w:t>
            </w: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　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12"/>
                      <w:szCs w:val="24"/>
                    </w:rPr>
                    <w:t>さい</w:t>
                  </w:r>
                </w:rt>
                <w:rubyBase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歳</w:t>
                  </w:r>
                </w:rubyBase>
              </w:ruby>
            </w:r>
          </w:p>
        </w:tc>
        <w:tc>
          <w:tcPr>
            <w:tcW w:w="2693" w:type="dxa"/>
          </w:tcPr>
          <w:p w14:paraId="0C611C39" w14:textId="02213DDC" w:rsidR="00373A03" w:rsidRPr="00683B4F" w:rsidRDefault="00A55D51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こうかい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公開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かのう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可能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ですか。</w:t>
            </w:r>
          </w:p>
          <w:p w14:paraId="35575779" w14:textId="2170C48F" w:rsidR="00A43A74" w:rsidRPr="00683B4F" w:rsidRDefault="00373A03" w:rsidP="00531B6D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□</w:t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か</w:t>
                  </w:r>
                </w:rt>
                <w:rubyBase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□</w:t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ふか</w:t>
                  </w:r>
                </w:rt>
                <w:rubyBase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不可</w:t>
                  </w:r>
                </w:rubyBase>
              </w:ruby>
            </w:r>
          </w:p>
        </w:tc>
      </w:tr>
      <w:tr w:rsidR="003A2B99" w14:paraId="62B319D4" w14:textId="77777777" w:rsidTr="00531B6D">
        <w:tc>
          <w:tcPr>
            <w:tcW w:w="1555" w:type="dxa"/>
          </w:tcPr>
          <w:p w14:paraId="63AE32B9" w14:textId="1FE1DD0D" w:rsidR="003A2B99" w:rsidRPr="00683B4F" w:rsidRDefault="003A2B99" w:rsidP="00373A03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じゅうしょ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520" w:type="dxa"/>
          </w:tcPr>
          <w:p w14:paraId="4AED7009" w14:textId="1775DE67" w:rsidR="003A2B99" w:rsidRPr="00683B4F" w:rsidRDefault="003A2B99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color w:val="000000"/>
              </w:rPr>
            </w:pP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〒　　　</w:t>
            </w:r>
            <w:r w:rsidR="00533908" w:rsidRPr="00683B4F">
              <w:rPr>
                <w:rFonts w:asciiTheme="majorHAnsi" w:eastAsiaTheme="majorHAnsi" w:hAnsiTheme="majorHAnsi" w:hint="eastAsia"/>
                <w:color w:val="000000"/>
              </w:rPr>
              <w:t>―</w:t>
            </w: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　　　</w:t>
            </w:r>
            <w:r w:rsidRPr="00683B4F">
              <w:rPr>
                <w:rFonts w:asciiTheme="majorHAnsi" w:eastAsiaTheme="majorHAnsi" w:hAnsiTheme="majorHAnsi" w:hint="eastAsia"/>
                <w:color w:val="000000"/>
              </w:rPr>
              <w:br/>
            </w:r>
            <w:r w:rsidR="00531B6D" w:rsidRPr="00683B4F">
              <w:rPr>
                <w:rFonts w:asciiTheme="majorHAnsi" w:eastAsiaTheme="majorHAnsi" w:hAnsiTheme="majorHAnsi"/>
                <w:color w:val="000000"/>
              </w:rPr>
              <w:t>岐阜市</w:t>
            </w:r>
            <w:r w:rsidR="00892BC0" w:rsidRPr="00683B4F">
              <w:rPr>
                <w:rFonts w:asciiTheme="majorHAnsi" w:eastAsiaTheme="majorHAnsi" w:hAnsiTheme="majorHAnsi" w:hint="eastAsia"/>
                <w:color w:val="000000"/>
                <w:u w:val="single"/>
              </w:rPr>
              <w:t xml:space="preserve">　　　　　　　　　　　　　　　　　　　　　　　　　　</w:t>
            </w:r>
          </w:p>
          <w:p w14:paraId="0F50CA5A" w14:textId="7D783486" w:rsidR="003F05F9" w:rsidRPr="00683B4F" w:rsidRDefault="00892BC0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8"/>
                <w:szCs w:val="28"/>
                <w:u w:val="single"/>
              </w:rPr>
            </w:pPr>
            <w:r w:rsidRPr="00683B4F">
              <w:rPr>
                <w:rFonts w:asciiTheme="majorHAnsi" w:eastAsiaTheme="majorHAnsi" w:hAnsiTheme="majorHAnsi" w:hint="eastAsia"/>
                <w:sz w:val="28"/>
                <w:szCs w:val="28"/>
                <w:u w:val="single"/>
              </w:rPr>
              <w:t xml:space="preserve">　　　　　　　　　　　　　　　　　　　　　　　　　　　　</w:t>
            </w:r>
          </w:p>
        </w:tc>
        <w:tc>
          <w:tcPr>
            <w:tcW w:w="2693" w:type="dxa"/>
          </w:tcPr>
          <w:p w14:paraId="2CDCC7C3" w14:textId="271D6FAF" w:rsidR="003A2B99" w:rsidRPr="00DA2EAF" w:rsidRDefault="003A2B99" w:rsidP="003F05F9">
            <w:pPr>
              <w:spacing w:line="540" w:lineRule="exact"/>
              <w:jc w:val="left"/>
              <w:rPr>
                <w:b/>
                <w:bCs/>
                <w:sz w:val="24"/>
                <w:szCs w:val="24"/>
              </w:rPr>
            </w:pPr>
            <w:r w:rsidRPr="00DA2EAF">
              <w:rPr>
                <w:rFonts w:ascii="游ゴシック" w:eastAsia="游ゴシック" w:hAnsi="游ゴシック"/>
                <w:b/>
                <w:bCs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DA2EAF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こうかい</w:t>
                  </w:r>
                </w:rt>
                <w:rubyBase>
                  <w:r w:rsidR="003A2B99" w:rsidRPr="00DA2EAF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公開</w:t>
                  </w:r>
                </w:rubyBase>
              </w:ruby>
            </w:r>
            <w:r w:rsidR="00892BC0" w:rsidRPr="00DA2EAF">
              <w:rPr>
                <w:rFonts w:ascii="游ゴシック" w:eastAsia="游ゴシック" w:hAnsi="游ゴシック" w:hint="eastAsia"/>
                <w:b/>
                <w:bCs/>
                <w:color w:val="000000"/>
                <w:sz w:val="24"/>
                <w:szCs w:val="24"/>
              </w:rPr>
              <w:t>しません</w:t>
            </w:r>
          </w:p>
        </w:tc>
      </w:tr>
      <w:tr w:rsidR="003A2B99" w14:paraId="2D702623" w14:textId="77777777" w:rsidTr="00531B6D">
        <w:tc>
          <w:tcPr>
            <w:tcW w:w="1555" w:type="dxa"/>
          </w:tcPr>
          <w:p w14:paraId="0BF2C744" w14:textId="31945F02" w:rsidR="003A2B99" w:rsidRPr="00683B4F" w:rsidRDefault="003A2B99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6520" w:type="dxa"/>
          </w:tcPr>
          <w:p w14:paraId="39C8A254" w14:textId="7249F247" w:rsidR="003A2B99" w:rsidRPr="00683B4F" w:rsidRDefault="003A2B99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683B4F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　</w:t>
            </w:r>
            <w:r w:rsidR="004F1E8C" w:rsidRPr="00683B4F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　　</w:t>
            </w:r>
            <w:r w:rsidRPr="00683B4F">
              <w:rPr>
                <w:rFonts w:asciiTheme="majorHAnsi" w:eastAsiaTheme="majorHAnsi" w:hAnsiTheme="majorHAnsi" w:hint="eastAsia"/>
                <w:sz w:val="28"/>
                <w:szCs w:val="28"/>
              </w:rPr>
              <w:t xml:space="preserve">　　</w:t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 xml:space="preserve">―　　　</w:t>
            </w:r>
            <w:r w:rsidR="004F1E8C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 xml:space="preserve">　　</w:t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 xml:space="preserve">　　　―　　</w:t>
            </w:r>
            <w:r w:rsidR="004F1E8C"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 xml:space="preserve">　　</w:t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8"/>
                <w:szCs w:val="28"/>
              </w:rPr>
              <w:t xml:space="preserve">　　　</w:t>
            </w:r>
          </w:p>
        </w:tc>
        <w:tc>
          <w:tcPr>
            <w:tcW w:w="2693" w:type="dxa"/>
          </w:tcPr>
          <w:p w14:paraId="7BD328BB" w14:textId="2BFE5A09" w:rsidR="003A2B99" w:rsidRPr="00DA2EAF" w:rsidRDefault="003A2B99" w:rsidP="003F05F9">
            <w:pPr>
              <w:spacing w:line="540" w:lineRule="exact"/>
              <w:jc w:val="left"/>
              <w:rPr>
                <w:b/>
                <w:bCs/>
                <w:sz w:val="24"/>
                <w:szCs w:val="24"/>
              </w:rPr>
            </w:pPr>
            <w:r w:rsidRPr="00DA2EAF">
              <w:rPr>
                <w:rFonts w:ascii="游ゴシック" w:eastAsia="游ゴシック" w:hAnsi="游ゴシック"/>
                <w:b/>
                <w:bCs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DA2EAF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こうかい</w:t>
                  </w:r>
                </w:rt>
                <w:rubyBase>
                  <w:r w:rsidR="003A2B99" w:rsidRPr="00DA2EAF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4"/>
                      <w:szCs w:val="24"/>
                    </w:rPr>
                    <w:t>公開</w:t>
                  </w:r>
                </w:rubyBase>
              </w:ruby>
            </w:r>
            <w:r w:rsidRPr="00DA2EAF">
              <w:rPr>
                <w:rFonts w:ascii="游ゴシック" w:eastAsia="游ゴシック" w:hAnsi="游ゴシック" w:hint="eastAsia"/>
                <w:b/>
                <w:bCs/>
                <w:color w:val="000000"/>
                <w:sz w:val="24"/>
                <w:szCs w:val="24"/>
              </w:rPr>
              <w:t>しません</w:t>
            </w:r>
          </w:p>
        </w:tc>
      </w:tr>
      <w:tr w:rsidR="003A2B99" w14:paraId="0FD950A7" w14:textId="77777777" w:rsidTr="00531B6D">
        <w:tc>
          <w:tcPr>
            <w:tcW w:w="1555" w:type="dxa"/>
          </w:tcPr>
          <w:p w14:paraId="4273DB64" w14:textId="183AA012" w:rsidR="003A2B99" w:rsidRPr="00683B4F" w:rsidRDefault="00C56AAF" w:rsidP="00C56AAF">
            <w:pPr>
              <w:spacing w:line="40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6AAF" w:rsidRPr="00683B4F">
                    <w:rPr>
                      <w:rFonts w:asciiTheme="majorHAnsi" w:eastAsiaTheme="majorHAnsi" w:hAnsiTheme="majorHAnsi"/>
                      <w:color w:val="000000"/>
                      <w:sz w:val="8"/>
                      <w:szCs w:val="20"/>
                    </w:rPr>
                    <w:t>くふう</w:t>
                  </w:r>
                </w:rt>
                <w:rubyBase>
                  <w:r w:rsidR="00C56AAF" w:rsidRPr="00683B4F">
                    <w:rPr>
                      <w:rFonts w:asciiTheme="majorHAnsi" w:eastAsiaTheme="majorHAnsi" w:hAnsiTheme="majorHAnsi"/>
                      <w:color w:val="000000"/>
                      <w:sz w:val="20"/>
                      <w:szCs w:val="20"/>
                    </w:rPr>
                    <w:t>工夫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を</w:t>
            </w:r>
            <w:r w:rsidRPr="00683B4F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6AAF" w:rsidRPr="00683B4F">
                    <w:rPr>
                      <w:rFonts w:asciiTheme="majorHAnsi" w:eastAsiaTheme="majorHAnsi" w:hAnsiTheme="majorHAnsi"/>
                      <w:color w:val="000000"/>
                      <w:sz w:val="8"/>
                      <w:szCs w:val="20"/>
                    </w:rPr>
                    <w:t>ひつよう</w:t>
                  </w:r>
                </w:rt>
                <w:rubyBase>
                  <w:r w:rsidR="00C56AAF" w:rsidRPr="00683B4F">
                    <w:rPr>
                      <w:rFonts w:asciiTheme="majorHAnsi" w:eastAsiaTheme="majorHAnsi" w:hAnsiTheme="majorHAnsi"/>
                      <w:color w:val="000000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とされた</w:t>
            </w:r>
            <w:r w:rsidRPr="00683B4F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6AAF" w:rsidRPr="00683B4F">
                    <w:rPr>
                      <w:rFonts w:asciiTheme="majorHAnsi" w:eastAsiaTheme="majorHAnsi" w:hAnsiTheme="majorHAnsi"/>
                      <w:color w:val="000000"/>
                      <w:sz w:val="8"/>
                      <w:szCs w:val="20"/>
                    </w:rPr>
                    <w:t>かた</w:t>
                  </w:r>
                </w:rt>
                <w:rubyBase>
                  <w:r w:rsidR="00C56AAF" w:rsidRPr="00683B4F">
                    <w:rPr>
                      <w:rFonts w:asciiTheme="majorHAnsi" w:eastAsiaTheme="majorHAnsi" w:hAnsiTheme="majorHAnsi"/>
                      <w:color w:val="000000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の</w:t>
            </w:r>
            <w:r w:rsidR="003A2B99"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しょうがい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障害</w:t>
                  </w:r>
                </w:rubyBase>
              </w:ruby>
            </w:r>
            <w:r w:rsidR="003A2B99"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しゅべつ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24"/>
                      <w:szCs w:val="24"/>
                    </w:rPr>
                    <w:t>種別</w:t>
                  </w:r>
                </w:rubyBase>
              </w:ruby>
            </w:r>
          </w:p>
        </w:tc>
        <w:tc>
          <w:tcPr>
            <w:tcW w:w="6520" w:type="dxa"/>
          </w:tcPr>
          <w:p w14:paraId="480AAA5E" w14:textId="77777777" w:rsidR="003A2B99" w:rsidRPr="00683B4F" w:rsidRDefault="003A2B99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color w:val="000000"/>
              </w:rPr>
            </w:pP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□　</w:t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しんたい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身体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しょうがい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障害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　□　</w:t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ちてき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知的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しょうがい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障害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　□　</w:t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せいしん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精神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しょうがい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障害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color w:val="000000"/>
              </w:rPr>
              <w:t xml:space="preserve">　□　</w:t>
            </w:r>
            <w:r w:rsidRPr="00683B4F">
              <w:rPr>
                <w:rFonts w:asciiTheme="majorHAnsi" w:eastAsiaTheme="majorHAnsi" w:hAnsiTheme="majorHAnsi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  <w:sz w:val="12"/>
                      <w:szCs w:val="12"/>
                    </w:rPr>
                    <w:t>なんびょう</w:t>
                  </w:r>
                </w:rt>
                <w:rubyBase>
                  <w:r w:rsidR="003A2B99" w:rsidRPr="00683B4F">
                    <w:rPr>
                      <w:rFonts w:asciiTheme="majorHAnsi" w:eastAsiaTheme="majorHAnsi" w:hAnsiTheme="majorHAnsi" w:hint="eastAsia"/>
                      <w:color w:val="000000"/>
                    </w:rPr>
                    <w:t>難病</w:t>
                  </w:r>
                </w:rubyBase>
              </w:ruby>
            </w:r>
          </w:p>
          <w:p w14:paraId="13C371A2" w14:textId="3F411615" w:rsidR="003A2B99" w:rsidRPr="00683B4F" w:rsidRDefault="00A43A74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12"/>
                      <w:szCs w:val="24"/>
                    </w:rPr>
                    <w:t>じょうき</w:t>
                  </w:r>
                </w:rt>
                <w:rubyBase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上記</w:t>
                  </w:r>
                </w:rubyBase>
              </w:ruby>
            </w:r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の</w:t>
            </w:r>
            <w:r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12"/>
                      <w:szCs w:val="24"/>
                    </w:rPr>
                    <w:t>あ</w:t>
                  </w:r>
                </w:rt>
                <w:rubyBase>
                  <w:r w:rsidR="00A43A74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当</w:t>
                  </w:r>
                </w:rubyBase>
              </w:ruby>
            </w:r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てはまるものの□にチェックを</w:t>
            </w:r>
            <w:r w:rsidR="00DA2EAF" w:rsidRPr="00683B4F"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A2EAF" w:rsidRPr="00683B4F">
                    <w:rPr>
                      <w:rFonts w:asciiTheme="majorHAnsi" w:eastAsiaTheme="majorHAnsi" w:hAnsiTheme="majorHAnsi"/>
                      <w:color w:val="000000"/>
                      <w:sz w:val="10"/>
                      <w:szCs w:val="24"/>
                    </w:rPr>
                    <w:t>い</w:t>
                  </w:r>
                </w:rt>
                <w:rubyBase>
                  <w:r w:rsidR="00DA2EAF" w:rsidRPr="00683B4F">
                    <w:rPr>
                      <w:rFonts w:asciiTheme="majorHAnsi" w:eastAsiaTheme="majorHAnsi" w:hAnsiTheme="majorHAnsi"/>
                      <w:color w:val="000000"/>
                      <w:sz w:val="24"/>
                      <w:szCs w:val="24"/>
                    </w:rPr>
                    <w:t>入</w:t>
                  </w:r>
                </w:rubyBase>
              </w:ruby>
            </w:r>
            <w:r w:rsidR="003A2B99" w:rsidRPr="00683B4F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れてください。</w:t>
            </w:r>
          </w:p>
        </w:tc>
        <w:tc>
          <w:tcPr>
            <w:tcW w:w="2693" w:type="dxa"/>
          </w:tcPr>
          <w:p w14:paraId="7E31557F" w14:textId="72B1FE96" w:rsidR="00373A03" w:rsidRPr="00683B4F" w:rsidRDefault="00A55D51" w:rsidP="00373A03">
            <w:pPr>
              <w:spacing w:line="5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こうかい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公開</w:t>
                  </w:r>
                </w:rubyBase>
              </w:ruby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55D51" w:rsidRPr="00683B4F">
                    <w:rPr>
                      <w:rFonts w:asciiTheme="majorHAnsi" w:eastAsiaTheme="majorHAnsi" w:hAnsiTheme="majorHAnsi"/>
                      <w:sz w:val="10"/>
                      <w:szCs w:val="24"/>
                    </w:rPr>
                    <w:t>かのう</w:t>
                  </w:r>
                </w:rt>
                <w:rubyBase>
                  <w:r w:rsidR="00A55D51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可能</w:t>
                  </w:r>
                </w:rubyBase>
              </w:ruby>
            </w:r>
            <w:r w:rsidR="00373A03"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ですか。</w:t>
            </w:r>
          </w:p>
          <w:p w14:paraId="71B45A86" w14:textId="190418C4" w:rsidR="003A2B99" w:rsidRPr="00683B4F" w:rsidRDefault="00373A03" w:rsidP="003F05F9">
            <w:pPr>
              <w:spacing w:line="5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>□</w:t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か</w:t>
                  </w:r>
                </w:rt>
                <w:rubyBase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可</w:t>
                  </w:r>
                </w:rubyBase>
              </w:ruby>
            </w:r>
            <w:r w:rsidRPr="00683B4F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□</w:t>
            </w:r>
            <w:r w:rsidRPr="00683B4F">
              <w:rPr>
                <w:rFonts w:asciiTheme="majorHAnsi" w:eastAsiaTheme="majorHAnsi" w:hAnsiTheme="majorHAnsi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ふか</w:t>
                  </w:r>
                </w:rt>
                <w:rubyBase>
                  <w:r w:rsidR="00373A03" w:rsidRPr="00683B4F">
                    <w:rPr>
                      <w:rFonts w:asciiTheme="majorHAnsi" w:eastAsiaTheme="majorHAnsi" w:hAnsiTheme="majorHAnsi"/>
                      <w:sz w:val="24"/>
                      <w:szCs w:val="24"/>
                    </w:rPr>
                    <w:t>不可</w:t>
                  </w:r>
                </w:rubyBase>
              </w:ruby>
            </w:r>
          </w:p>
        </w:tc>
      </w:tr>
    </w:tbl>
    <w:p w14:paraId="421F789A" w14:textId="77777777" w:rsidR="003A2B99" w:rsidRPr="003A2B99" w:rsidRDefault="003A2B99" w:rsidP="00D1009E">
      <w:pPr>
        <w:spacing w:line="600" w:lineRule="exact"/>
        <w:jc w:val="left"/>
        <w:rPr>
          <w:rFonts w:hint="eastAsia"/>
          <w:sz w:val="28"/>
          <w:szCs w:val="28"/>
        </w:rPr>
      </w:pPr>
    </w:p>
    <w:sectPr w:rsidR="003A2B99" w:rsidRPr="003A2B99" w:rsidSect="00892BC0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99"/>
    <w:rsid w:val="00003A70"/>
    <w:rsid w:val="00064E27"/>
    <w:rsid w:val="00307CBA"/>
    <w:rsid w:val="00373A03"/>
    <w:rsid w:val="003A2B99"/>
    <w:rsid w:val="003F05F9"/>
    <w:rsid w:val="00433B9E"/>
    <w:rsid w:val="004F1E8C"/>
    <w:rsid w:val="00531B6D"/>
    <w:rsid w:val="00533908"/>
    <w:rsid w:val="00550276"/>
    <w:rsid w:val="00664E7C"/>
    <w:rsid w:val="00683B4F"/>
    <w:rsid w:val="008530AC"/>
    <w:rsid w:val="00892BC0"/>
    <w:rsid w:val="009065FE"/>
    <w:rsid w:val="009273B8"/>
    <w:rsid w:val="0094698A"/>
    <w:rsid w:val="00975A81"/>
    <w:rsid w:val="00A43A74"/>
    <w:rsid w:val="00A55D51"/>
    <w:rsid w:val="00A859DB"/>
    <w:rsid w:val="00AD5B6A"/>
    <w:rsid w:val="00C56AAF"/>
    <w:rsid w:val="00C720BC"/>
    <w:rsid w:val="00CB0B48"/>
    <w:rsid w:val="00D1009E"/>
    <w:rsid w:val="00DA2EAF"/>
    <w:rsid w:val="00DB200A"/>
    <w:rsid w:val="00F561F8"/>
    <w:rsid w:val="00F74B2E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83FF5"/>
  <w15:chartTrackingRefBased/>
  <w15:docId w15:val="{DF415BA2-CC81-41FA-B32D-DD2B6F52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障害</dc:creator>
  <cp:keywords/>
  <dc:description/>
  <cp:lastModifiedBy>障害 岐阜</cp:lastModifiedBy>
  <cp:revision>13</cp:revision>
  <cp:lastPrinted>2023-10-02T04:21:00Z</cp:lastPrinted>
  <dcterms:created xsi:type="dcterms:W3CDTF">2023-06-19T06:41:00Z</dcterms:created>
  <dcterms:modified xsi:type="dcterms:W3CDTF">2023-10-16T00:37:00Z</dcterms:modified>
</cp:coreProperties>
</file>